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0747" w14:textId="77777777" w:rsidR="0060155B" w:rsidRDefault="00E06B59" w:rsidP="0060155B">
      <w:pPr>
        <w:tabs>
          <w:tab w:val="left" w:pos="-720"/>
        </w:tabs>
        <w:ind w:left="-720" w:right="-694"/>
        <w:jc w:val="both"/>
        <w:rPr>
          <w:sz w:val="24"/>
        </w:rPr>
      </w:pPr>
      <w:r>
        <w:rPr>
          <w:noProof/>
          <w:sz w:val="24"/>
        </w:rPr>
        <w:pict w14:anchorId="640B1187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0" type="#_x0000_t62" style="position:absolute;left:0;text-align:left;margin-left:87.15pt;margin-top:-33.1pt;width:259.2pt;height:86.4pt;z-index:251657216" o:allowincell="f" adj="-2329,18775">
            <v:textbox style="mso-next-textbox:#_x0000_s2050">
              <w:txbxContent>
                <w:p w14:paraId="178005AB" w14:textId="77777777" w:rsidR="0060155B" w:rsidRPr="00491BD2" w:rsidRDefault="0060155B" w:rsidP="0060155B">
                  <w:pPr>
                    <w:pStyle w:val="BodyText"/>
                    <w:jc w:val="center"/>
                    <w:rPr>
                      <w:sz w:val="36"/>
                      <w:szCs w:val="36"/>
                    </w:rPr>
                  </w:pPr>
                  <w:r w:rsidRPr="00491BD2">
                    <w:rPr>
                      <w:sz w:val="36"/>
                      <w:szCs w:val="36"/>
                    </w:rPr>
                    <w:t>Helplines and Emergency Numbers</w:t>
                  </w:r>
                </w:p>
                <w:p w14:paraId="25662EDD" w14:textId="77777777" w:rsidR="0060155B" w:rsidRPr="00491BD2" w:rsidRDefault="00CF2748" w:rsidP="0060155B">
                  <w:pPr>
                    <w:jc w:val="center"/>
                    <w:rPr>
                      <w:rFonts w:ascii="Arial" w:hAnsi="Arial"/>
                      <w:sz w:val="36"/>
                      <w:szCs w:val="36"/>
                    </w:rPr>
                  </w:pPr>
                  <w:r w:rsidRPr="00491BD2">
                    <w:rPr>
                      <w:rFonts w:ascii="Arial" w:hAnsi="Arial"/>
                      <w:sz w:val="36"/>
                      <w:szCs w:val="36"/>
                    </w:rPr>
                    <w:t>for Christmas 20</w:t>
                  </w:r>
                  <w:r w:rsidR="009070FE" w:rsidRPr="00491BD2">
                    <w:rPr>
                      <w:rFonts w:ascii="Arial" w:hAnsi="Arial"/>
                      <w:sz w:val="36"/>
                      <w:szCs w:val="36"/>
                    </w:rPr>
                    <w:t>2</w:t>
                  </w:r>
                  <w:r w:rsidR="00863972">
                    <w:rPr>
                      <w:rFonts w:ascii="Arial" w:hAnsi="Arial"/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4"/>
        </w:rPr>
        <w:object w:dxaOrig="14478" w:dyaOrig="9382" w14:anchorId="17AC5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32.4pt;margin-top:-50.4pt;width:182.8pt;height:118.4pt;z-index:-251658240;mso-wrap-edited:f" wrapcoords="-119 0 -119 21417 21600 21417 21600 0 -119 0" o:allowincell="f">
            <v:imagedata r:id="rId10" o:title=""/>
            <w10:wrap type="through"/>
          </v:shape>
          <o:OLEObject Type="Embed" ProgID="MS_ClipArt_Gallery.5" ShapeID="_x0000_s2051" DrawAspect="Content" ObjectID="_1827487955" r:id="rId11"/>
        </w:object>
      </w:r>
    </w:p>
    <w:p w14:paraId="2F32F201" w14:textId="77777777" w:rsidR="0060155B" w:rsidRDefault="0060155B" w:rsidP="0060155B">
      <w:pPr>
        <w:tabs>
          <w:tab w:val="left" w:pos="-720"/>
        </w:tabs>
        <w:ind w:left="-720" w:right="-694"/>
        <w:jc w:val="both"/>
        <w:rPr>
          <w:sz w:val="24"/>
        </w:rPr>
      </w:pPr>
    </w:p>
    <w:p w14:paraId="507AE794" w14:textId="77777777" w:rsidR="00C43976" w:rsidRDefault="00C43976" w:rsidP="0060155B">
      <w:pPr>
        <w:tabs>
          <w:tab w:val="left" w:pos="-720"/>
        </w:tabs>
        <w:ind w:left="-720" w:right="-694"/>
        <w:jc w:val="both"/>
        <w:rPr>
          <w:sz w:val="24"/>
        </w:rPr>
      </w:pPr>
    </w:p>
    <w:p w14:paraId="16130317" w14:textId="77777777" w:rsidR="0060155B" w:rsidRDefault="0060155B" w:rsidP="00DE3541">
      <w:pPr>
        <w:tabs>
          <w:tab w:val="left" w:pos="-720"/>
        </w:tabs>
        <w:ind w:right="-694"/>
        <w:jc w:val="both"/>
        <w:rPr>
          <w:sz w:val="32"/>
          <w:szCs w:val="32"/>
        </w:rPr>
      </w:pPr>
    </w:p>
    <w:p w14:paraId="726A5987" w14:textId="77777777" w:rsidR="00E06B59" w:rsidRPr="00E06B59" w:rsidRDefault="00E06B59" w:rsidP="00DE3541">
      <w:pPr>
        <w:tabs>
          <w:tab w:val="left" w:pos="-720"/>
        </w:tabs>
        <w:ind w:right="-694"/>
        <w:jc w:val="both"/>
        <w:rPr>
          <w:sz w:val="24"/>
          <w:szCs w:val="24"/>
        </w:rPr>
      </w:pPr>
    </w:p>
    <w:p w14:paraId="74F97784" w14:textId="77777777" w:rsidR="00E06B59" w:rsidRPr="00E06B59" w:rsidRDefault="00E06B59" w:rsidP="00DE3541">
      <w:pPr>
        <w:tabs>
          <w:tab w:val="left" w:pos="-720"/>
        </w:tabs>
        <w:ind w:right="-694"/>
        <w:jc w:val="both"/>
        <w:rPr>
          <w:sz w:val="24"/>
          <w:szCs w:val="24"/>
        </w:rPr>
      </w:pPr>
    </w:p>
    <w:p w14:paraId="216AFD50" w14:textId="2219D27C" w:rsidR="0060155B" w:rsidRPr="007E6282" w:rsidRDefault="0060155B" w:rsidP="0060155B">
      <w:pPr>
        <w:tabs>
          <w:tab w:val="left" w:pos="-1440"/>
          <w:tab w:val="left" w:pos="-720"/>
        </w:tabs>
        <w:ind w:left="-720" w:right="-694"/>
        <w:rPr>
          <w:b/>
          <w:bCs/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Age </w:t>
      </w:r>
      <w:r w:rsidR="00A74E04" w:rsidRPr="006C2CB1">
        <w:rPr>
          <w:b/>
          <w:sz w:val="32"/>
          <w:szCs w:val="32"/>
        </w:rPr>
        <w:t>UK</w:t>
      </w:r>
      <w:r w:rsidRPr="006C2CB1">
        <w:rPr>
          <w:sz w:val="32"/>
          <w:szCs w:val="32"/>
        </w:rPr>
        <w:t xml:space="preserve"> – National Information Line</w:t>
      </w:r>
      <w:r w:rsidR="00A74E04" w:rsidRPr="006C2CB1">
        <w:rPr>
          <w:sz w:val="32"/>
          <w:szCs w:val="32"/>
        </w:rPr>
        <w:t xml:space="preserve"> (F</w:t>
      </w:r>
      <w:r w:rsidR="00BF2C57" w:rsidRPr="006C2CB1">
        <w:rPr>
          <w:sz w:val="32"/>
          <w:szCs w:val="32"/>
        </w:rPr>
        <w:t>REEPHONE</w:t>
      </w:r>
      <w:r w:rsidR="00A74E04" w:rsidRPr="006C2CB1">
        <w:rPr>
          <w:sz w:val="32"/>
          <w:szCs w:val="32"/>
        </w:rPr>
        <w:t>)</w:t>
      </w:r>
      <w:r w:rsidRPr="006C2CB1">
        <w:rPr>
          <w:sz w:val="32"/>
          <w:szCs w:val="32"/>
        </w:rPr>
        <w:t xml:space="preserve"> 0800 </w:t>
      </w:r>
      <w:r w:rsidR="00A95902" w:rsidRPr="006C2CB1">
        <w:rPr>
          <w:sz w:val="32"/>
          <w:szCs w:val="32"/>
        </w:rPr>
        <w:t>678 1602</w:t>
      </w:r>
      <w:r w:rsidRPr="006C2CB1">
        <w:rPr>
          <w:sz w:val="32"/>
          <w:szCs w:val="32"/>
        </w:rPr>
        <w:t>, 8AM – 7PM every day of the year (including Christmas and New Year) for older people and their relatives and friends</w:t>
      </w:r>
      <w:r w:rsidR="003D0334" w:rsidRPr="006C2CB1">
        <w:rPr>
          <w:sz w:val="32"/>
          <w:szCs w:val="32"/>
        </w:rPr>
        <w:t xml:space="preserve">. </w:t>
      </w:r>
      <w:r w:rsidR="00A74E04" w:rsidRPr="006C2CB1">
        <w:rPr>
          <w:sz w:val="32"/>
          <w:szCs w:val="32"/>
        </w:rPr>
        <w:t>Will signpost to services and post information.</w:t>
      </w:r>
      <w:r w:rsidR="007E6282">
        <w:rPr>
          <w:sz w:val="32"/>
          <w:szCs w:val="32"/>
        </w:rPr>
        <w:t xml:space="preserve"> </w:t>
      </w:r>
      <w:r w:rsidR="007E6282" w:rsidRPr="007E6282">
        <w:rPr>
          <w:b/>
          <w:bCs/>
          <w:sz w:val="32"/>
          <w:szCs w:val="32"/>
        </w:rPr>
        <w:t>Over the Christmas and New Year period please contact 0208 969 9105.</w:t>
      </w:r>
    </w:p>
    <w:p w14:paraId="2084B15E" w14:textId="77777777" w:rsidR="0060155B" w:rsidRPr="006C2CB1" w:rsidRDefault="0060155B" w:rsidP="0060155B">
      <w:pPr>
        <w:tabs>
          <w:tab w:val="left" w:pos="-1440"/>
          <w:tab w:val="left" w:pos="-720"/>
        </w:tabs>
        <w:ind w:left="-720" w:right="-694"/>
        <w:rPr>
          <w:sz w:val="24"/>
          <w:szCs w:val="24"/>
        </w:rPr>
      </w:pPr>
    </w:p>
    <w:p w14:paraId="1D952BAE" w14:textId="15879986" w:rsidR="0060155B" w:rsidRPr="00A25647" w:rsidRDefault="0060155B" w:rsidP="0060155B">
      <w:pPr>
        <w:tabs>
          <w:tab w:val="left" w:pos="-1440"/>
          <w:tab w:val="left" w:pos="-720"/>
        </w:tabs>
        <w:ind w:left="-720" w:right="-694"/>
        <w:rPr>
          <w:b/>
          <w:bCs/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Alcoholics Anonymous </w:t>
      </w:r>
      <w:r w:rsidR="00C349B8" w:rsidRPr="006C2CB1">
        <w:rPr>
          <w:b/>
          <w:sz w:val="32"/>
          <w:szCs w:val="32"/>
        </w:rPr>
        <w:t>–</w:t>
      </w:r>
      <w:r w:rsidRPr="006C2CB1">
        <w:rPr>
          <w:b/>
          <w:sz w:val="32"/>
          <w:szCs w:val="32"/>
        </w:rPr>
        <w:t xml:space="preserve"> </w:t>
      </w:r>
      <w:r w:rsidR="00C349B8" w:rsidRPr="006C2CB1">
        <w:rPr>
          <w:sz w:val="32"/>
          <w:szCs w:val="32"/>
        </w:rPr>
        <w:t xml:space="preserve">Will provide support and advice for any alcoholic on National Helpline 0800 917 7650, open 24 hours, including Christmas and New Year. </w:t>
      </w:r>
      <w:hyperlink r:id="rId12" w:history="1">
        <w:r w:rsidR="00A25647" w:rsidRPr="00D4622C">
          <w:rPr>
            <w:rStyle w:val="Hyperlink"/>
            <w:sz w:val="32"/>
            <w:szCs w:val="32"/>
          </w:rPr>
          <w:t>www.alcoholics-anonymous.org.uk</w:t>
        </w:r>
      </w:hyperlink>
      <w:r w:rsidR="00A25647">
        <w:rPr>
          <w:sz w:val="32"/>
          <w:szCs w:val="32"/>
        </w:rPr>
        <w:t xml:space="preserve">. </w:t>
      </w:r>
      <w:r w:rsidR="00A25647" w:rsidRPr="00A25647">
        <w:rPr>
          <w:b/>
          <w:bCs/>
          <w:sz w:val="32"/>
          <w:szCs w:val="32"/>
        </w:rPr>
        <w:t>Face to face meetings closed on Christmas Day.</w:t>
      </w:r>
      <w:r w:rsidR="00A25647">
        <w:rPr>
          <w:b/>
          <w:bCs/>
          <w:sz w:val="32"/>
          <w:szCs w:val="32"/>
        </w:rPr>
        <w:t xml:space="preserve"> Telephone and online appoint</w:t>
      </w:r>
      <w:r w:rsidR="00DC08E9">
        <w:rPr>
          <w:b/>
          <w:bCs/>
          <w:sz w:val="32"/>
          <w:szCs w:val="32"/>
        </w:rPr>
        <w:t>ments are still available.</w:t>
      </w:r>
    </w:p>
    <w:p w14:paraId="7EB98574" w14:textId="77777777" w:rsidR="0060155B" w:rsidRPr="006C2CB1" w:rsidRDefault="0060155B" w:rsidP="0060155B">
      <w:pPr>
        <w:tabs>
          <w:tab w:val="left" w:pos="-1440"/>
          <w:tab w:val="left" w:pos="-720"/>
        </w:tabs>
        <w:ind w:left="-720" w:right="-694"/>
        <w:jc w:val="both"/>
        <w:rPr>
          <w:sz w:val="24"/>
          <w:szCs w:val="24"/>
        </w:rPr>
      </w:pPr>
    </w:p>
    <w:p w14:paraId="2E41ABC7" w14:textId="2DED2748" w:rsidR="0060155B" w:rsidRPr="006C2CB1" w:rsidRDefault="0060155B" w:rsidP="0060155B">
      <w:pPr>
        <w:tabs>
          <w:tab w:val="left" w:pos="-1440"/>
          <w:tab w:val="left" w:pos="-72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Ambulance Service - </w:t>
      </w:r>
      <w:r w:rsidRPr="006C2CB1">
        <w:rPr>
          <w:sz w:val="32"/>
          <w:szCs w:val="32"/>
        </w:rPr>
        <w:t xml:space="preserve">Phone 999 for a medical emergency. </w:t>
      </w:r>
      <w:r w:rsidR="00DC08E9" w:rsidRPr="006C2CB1">
        <w:rPr>
          <w:sz w:val="32"/>
          <w:szCs w:val="32"/>
        </w:rPr>
        <w:t>Otherwise,</w:t>
      </w:r>
      <w:r w:rsidRPr="006C2CB1">
        <w:rPr>
          <w:sz w:val="32"/>
          <w:szCs w:val="32"/>
        </w:rPr>
        <w:t xml:space="preserve"> telephone</w:t>
      </w:r>
      <w:r w:rsidR="00A95902" w:rsidRPr="006C2CB1">
        <w:rPr>
          <w:sz w:val="32"/>
          <w:szCs w:val="32"/>
        </w:rPr>
        <w:t xml:space="preserve"> 111 or</w:t>
      </w:r>
      <w:r w:rsidRPr="006C2CB1">
        <w:rPr>
          <w:sz w:val="32"/>
          <w:szCs w:val="32"/>
        </w:rPr>
        <w:t xml:space="preserve"> your usual GP and listen to any information on recorded messages that they may ha</w:t>
      </w:r>
      <w:r w:rsidR="00B01213" w:rsidRPr="006C2CB1">
        <w:rPr>
          <w:sz w:val="32"/>
          <w:szCs w:val="32"/>
        </w:rPr>
        <w:t>ve whilst the surgery is closed.</w:t>
      </w:r>
    </w:p>
    <w:p w14:paraId="2867B5DB" w14:textId="77777777" w:rsidR="000875E3" w:rsidRPr="006C2CB1" w:rsidRDefault="000875E3" w:rsidP="0060155B">
      <w:pPr>
        <w:tabs>
          <w:tab w:val="left" w:pos="-1440"/>
          <w:tab w:val="left" w:pos="-720"/>
        </w:tabs>
        <w:ind w:left="-720" w:right="-694"/>
        <w:rPr>
          <w:sz w:val="24"/>
          <w:szCs w:val="24"/>
        </w:rPr>
      </w:pPr>
    </w:p>
    <w:p w14:paraId="2DB84DC1" w14:textId="77777777" w:rsidR="00830FAB" w:rsidRPr="006C2CB1" w:rsidRDefault="0060155B" w:rsidP="00830FAB">
      <w:pPr>
        <w:tabs>
          <w:tab w:val="left" w:pos="-1440"/>
          <w:tab w:val="left" w:pos="-72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Childline - </w:t>
      </w:r>
      <w:r w:rsidRPr="006C2CB1">
        <w:rPr>
          <w:sz w:val="32"/>
          <w:szCs w:val="32"/>
        </w:rPr>
        <w:t>This line is for children and young people in trouble, danger or need. Open 24 hours a day, 7 days a week (including Chris</w:t>
      </w:r>
      <w:r w:rsidR="008D799E" w:rsidRPr="006C2CB1">
        <w:rPr>
          <w:sz w:val="32"/>
          <w:szCs w:val="32"/>
        </w:rPr>
        <w:t>tmas and New Year) Ring 0800 11</w:t>
      </w:r>
      <w:r w:rsidR="00830FAB" w:rsidRPr="006C2CB1">
        <w:rPr>
          <w:sz w:val="32"/>
          <w:szCs w:val="32"/>
        </w:rPr>
        <w:t xml:space="preserve">11. </w:t>
      </w:r>
      <w:r w:rsidR="00AB337F" w:rsidRPr="006C2CB1">
        <w:rPr>
          <w:sz w:val="32"/>
          <w:szCs w:val="32"/>
        </w:rPr>
        <w:t>www.</w:t>
      </w:r>
      <w:r w:rsidR="00830FAB" w:rsidRPr="006C2CB1">
        <w:rPr>
          <w:sz w:val="32"/>
          <w:szCs w:val="32"/>
        </w:rPr>
        <w:t>childline.org.uk</w:t>
      </w:r>
      <w:r w:rsidR="00AB337F" w:rsidRPr="006C2CB1">
        <w:rPr>
          <w:sz w:val="32"/>
          <w:szCs w:val="32"/>
        </w:rPr>
        <w:t xml:space="preserve"> </w:t>
      </w:r>
    </w:p>
    <w:p w14:paraId="128BABA0" w14:textId="77777777" w:rsidR="0060155B" w:rsidRPr="006C2CB1" w:rsidRDefault="0060155B" w:rsidP="0060155B">
      <w:pPr>
        <w:tabs>
          <w:tab w:val="left" w:pos="-1440"/>
          <w:tab w:val="left" w:pos="-720"/>
        </w:tabs>
        <w:ind w:left="-720" w:right="-694"/>
        <w:jc w:val="both"/>
        <w:rPr>
          <w:sz w:val="24"/>
          <w:szCs w:val="24"/>
        </w:rPr>
      </w:pPr>
    </w:p>
    <w:p w14:paraId="1343C9AE" w14:textId="35310196" w:rsidR="0060155B" w:rsidRPr="006C2CB1" w:rsidRDefault="0060155B" w:rsidP="00282448">
      <w:pPr>
        <w:tabs>
          <w:tab w:val="left" w:pos="-1440"/>
          <w:tab w:val="left" w:pos="-720"/>
        </w:tabs>
        <w:ind w:left="-720" w:right="-692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</w:t>
      </w:r>
      <w:r w:rsidRPr="006C2CB1">
        <w:rPr>
          <w:b/>
          <w:sz w:val="32"/>
          <w:szCs w:val="32"/>
        </w:rPr>
        <w:t>Council Housing</w:t>
      </w:r>
      <w:r w:rsidR="005F2D3A" w:rsidRPr="006C2CB1">
        <w:rPr>
          <w:sz w:val="32"/>
          <w:szCs w:val="32"/>
        </w:rPr>
        <w:t xml:space="preserve"> –Phone</w:t>
      </w:r>
      <w:r w:rsidR="001829BE" w:rsidRPr="006C2CB1">
        <w:rPr>
          <w:sz w:val="32"/>
          <w:szCs w:val="32"/>
        </w:rPr>
        <w:t xml:space="preserve">, </w:t>
      </w:r>
      <w:r w:rsidR="0042518F" w:rsidRPr="006C2CB1">
        <w:rPr>
          <w:sz w:val="32"/>
          <w:szCs w:val="32"/>
        </w:rPr>
        <w:t>020 7361 3008</w:t>
      </w:r>
      <w:r w:rsidR="00DC08E9">
        <w:rPr>
          <w:sz w:val="32"/>
          <w:szCs w:val="32"/>
        </w:rPr>
        <w:t xml:space="preserve"> for homelessness</w:t>
      </w:r>
      <w:r w:rsidR="0042518F" w:rsidRPr="006C2CB1">
        <w:rPr>
          <w:sz w:val="32"/>
          <w:szCs w:val="32"/>
        </w:rPr>
        <w:t>, 8.</w:t>
      </w:r>
      <w:r w:rsidR="001829BE" w:rsidRPr="006C2CB1">
        <w:rPr>
          <w:sz w:val="32"/>
          <w:szCs w:val="32"/>
        </w:rPr>
        <w:t xml:space="preserve">30am </w:t>
      </w:r>
      <w:r w:rsidR="00282448" w:rsidRPr="006C2CB1">
        <w:rPr>
          <w:sz w:val="32"/>
          <w:szCs w:val="32"/>
        </w:rPr>
        <w:t>to 5</w:t>
      </w:r>
      <w:r w:rsidR="004A2479" w:rsidRPr="006C2CB1">
        <w:rPr>
          <w:sz w:val="32"/>
          <w:szCs w:val="32"/>
        </w:rPr>
        <w:t>.</w:t>
      </w:r>
      <w:r w:rsidR="001829BE" w:rsidRPr="006C2CB1">
        <w:rPr>
          <w:sz w:val="32"/>
          <w:szCs w:val="32"/>
        </w:rPr>
        <w:t>30pm.</w:t>
      </w:r>
      <w:r w:rsidR="00282448" w:rsidRPr="006C2CB1">
        <w:rPr>
          <w:sz w:val="32"/>
          <w:szCs w:val="32"/>
        </w:rPr>
        <w:t xml:space="preserve"> </w:t>
      </w:r>
      <w:r w:rsidR="001829BE" w:rsidRPr="006C2CB1">
        <w:rPr>
          <w:sz w:val="32"/>
          <w:szCs w:val="32"/>
        </w:rPr>
        <w:t>For emergencies outside</w:t>
      </w:r>
      <w:r w:rsidR="00DC08E9">
        <w:rPr>
          <w:sz w:val="32"/>
          <w:szCs w:val="32"/>
        </w:rPr>
        <w:t xml:space="preserve"> of</w:t>
      </w:r>
      <w:r w:rsidR="001829BE" w:rsidRPr="006C2CB1">
        <w:rPr>
          <w:sz w:val="32"/>
          <w:szCs w:val="32"/>
        </w:rPr>
        <w:t xml:space="preserve"> these hours and bank holidays, c</w:t>
      </w:r>
      <w:r w:rsidR="004A2479" w:rsidRPr="006C2CB1">
        <w:rPr>
          <w:sz w:val="32"/>
          <w:szCs w:val="32"/>
        </w:rPr>
        <w:t>all</w:t>
      </w:r>
      <w:r w:rsidR="006167DC" w:rsidRPr="006C2CB1">
        <w:rPr>
          <w:sz w:val="32"/>
          <w:szCs w:val="32"/>
        </w:rPr>
        <w:t xml:space="preserve"> </w:t>
      </w:r>
      <w:r w:rsidR="001829BE" w:rsidRPr="006C2CB1">
        <w:rPr>
          <w:sz w:val="32"/>
          <w:szCs w:val="32"/>
        </w:rPr>
        <w:t xml:space="preserve">020 </w:t>
      </w:r>
      <w:r w:rsidR="0042518F" w:rsidRPr="006C2CB1">
        <w:rPr>
          <w:sz w:val="32"/>
          <w:szCs w:val="32"/>
        </w:rPr>
        <w:t>7361 3000</w:t>
      </w:r>
      <w:r w:rsidR="004A2479" w:rsidRPr="006C2CB1">
        <w:rPr>
          <w:sz w:val="32"/>
          <w:szCs w:val="32"/>
        </w:rPr>
        <w:t xml:space="preserve"> and stay on the line for urgent </w:t>
      </w:r>
      <w:r w:rsidR="0042518F" w:rsidRPr="006C2CB1">
        <w:rPr>
          <w:sz w:val="32"/>
          <w:szCs w:val="32"/>
        </w:rPr>
        <w:t>assistance.</w:t>
      </w:r>
    </w:p>
    <w:p w14:paraId="2A9CE6AA" w14:textId="77777777" w:rsidR="0060155B" w:rsidRPr="006C2CB1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jc w:val="both"/>
        <w:rPr>
          <w:sz w:val="24"/>
          <w:szCs w:val="24"/>
        </w:rPr>
      </w:pPr>
    </w:p>
    <w:p w14:paraId="6049C20D" w14:textId="20555B25" w:rsidR="0060155B" w:rsidRPr="00DC08E9" w:rsidRDefault="0060155B" w:rsidP="0060155B">
      <w:pPr>
        <w:tabs>
          <w:tab w:val="left" w:pos="-1440"/>
          <w:tab w:val="left" w:pos="-720"/>
        </w:tabs>
        <w:ind w:left="-720" w:right="-694"/>
        <w:rPr>
          <w:b/>
          <w:bCs/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Community Alarm Service - </w:t>
      </w:r>
      <w:r w:rsidRPr="006C2CB1">
        <w:rPr>
          <w:sz w:val="32"/>
          <w:szCs w:val="32"/>
        </w:rPr>
        <w:t xml:space="preserve">Ring </w:t>
      </w:r>
      <w:r w:rsidR="007C3C5E" w:rsidRPr="006C2CB1">
        <w:rPr>
          <w:sz w:val="32"/>
          <w:szCs w:val="32"/>
        </w:rPr>
        <w:t xml:space="preserve">020 7605 6509 </w:t>
      </w:r>
      <w:r w:rsidRPr="006C2CB1">
        <w:rPr>
          <w:sz w:val="32"/>
          <w:szCs w:val="32"/>
        </w:rPr>
        <w:t>if you have any problems or queries regarding your alarm</w:t>
      </w:r>
      <w:r w:rsidR="003D0334" w:rsidRPr="006C2CB1">
        <w:rPr>
          <w:sz w:val="32"/>
          <w:szCs w:val="32"/>
        </w:rPr>
        <w:t xml:space="preserve">. </w:t>
      </w:r>
      <w:r w:rsidRPr="00DC08E9">
        <w:rPr>
          <w:b/>
          <w:bCs/>
          <w:sz w:val="32"/>
          <w:szCs w:val="32"/>
        </w:rPr>
        <w:t>Help available 24 hours a day throughout the year</w:t>
      </w:r>
      <w:r w:rsidR="007C3C5E" w:rsidRPr="00DC08E9">
        <w:rPr>
          <w:b/>
          <w:bCs/>
          <w:sz w:val="32"/>
          <w:szCs w:val="32"/>
        </w:rPr>
        <w:t>.</w:t>
      </w:r>
    </w:p>
    <w:p w14:paraId="08A652B4" w14:textId="77777777" w:rsidR="0060155B" w:rsidRPr="006C2CB1" w:rsidRDefault="0060155B" w:rsidP="0060155B">
      <w:pPr>
        <w:tabs>
          <w:tab w:val="left" w:pos="-1440"/>
          <w:tab w:val="left" w:pos="-360"/>
        </w:tabs>
        <w:ind w:left="-720" w:right="-694"/>
        <w:jc w:val="both"/>
        <w:rPr>
          <w:sz w:val="24"/>
          <w:szCs w:val="24"/>
        </w:rPr>
      </w:pPr>
    </w:p>
    <w:p w14:paraId="6FBF7F08" w14:textId="5B584AC6" w:rsidR="0060155B" w:rsidRPr="006C2CB1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="0010653F" w:rsidRPr="006C2CB1">
        <w:rPr>
          <w:b/>
          <w:sz w:val="32"/>
          <w:szCs w:val="32"/>
        </w:rPr>
        <w:t>Community Safety Team</w:t>
      </w:r>
      <w:r w:rsidRPr="006C2CB1">
        <w:rPr>
          <w:b/>
          <w:sz w:val="32"/>
          <w:szCs w:val="32"/>
        </w:rPr>
        <w:t xml:space="preserve"> – </w:t>
      </w:r>
      <w:r w:rsidRPr="006C2CB1">
        <w:rPr>
          <w:bCs/>
          <w:sz w:val="32"/>
          <w:szCs w:val="32"/>
        </w:rPr>
        <w:t>A</w:t>
      </w:r>
      <w:r w:rsidRPr="006C2CB1">
        <w:rPr>
          <w:b/>
          <w:sz w:val="32"/>
          <w:szCs w:val="32"/>
        </w:rPr>
        <w:t xml:space="preserve"> </w:t>
      </w:r>
      <w:r w:rsidR="0010653F" w:rsidRPr="006C2CB1">
        <w:rPr>
          <w:sz w:val="32"/>
          <w:szCs w:val="32"/>
        </w:rPr>
        <w:t xml:space="preserve">support unit </w:t>
      </w:r>
      <w:r w:rsidRPr="006C2CB1">
        <w:rPr>
          <w:sz w:val="32"/>
          <w:szCs w:val="32"/>
        </w:rPr>
        <w:t xml:space="preserve">providing advice and support for the elderly, vulnerable and people who have been victims of racial, </w:t>
      </w:r>
      <w:r w:rsidR="003D0334" w:rsidRPr="006C2CB1">
        <w:rPr>
          <w:sz w:val="32"/>
          <w:szCs w:val="32"/>
        </w:rPr>
        <w:t>homophobic,</w:t>
      </w:r>
      <w:r w:rsidRPr="006C2CB1">
        <w:rPr>
          <w:sz w:val="32"/>
          <w:szCs w:val="32"/>
        </w:rPr>
        <w:t xml:space="preserve"> or domestic violence</w:t>
      </w:r>
      <w:r w:rsidR="003D0334" w:rsidRPr="006C2CB1">
        <w:rPr>
          <w:sz w:val="32"/>
          <w:szCs w:val="32"/>
        </w:rPr>
        <w:t xml:space="preserve">. </w:t>
      </w:r>
      <w:r w:rsidR="005F2D3A" w:rsidRPr="006C2CB1">
        <w:rPr>
          <w:sz w:val="32"/>
          <w:szCs w:val="32"/>
        </w:rPr>
        <w:t xml:space="preserve">Telephone 020 </w:t>
      </w:r>
      <w:r w:rsidR="00F059E7" w:rsidRPr="006C2CB1">
        <w:rPr>
          <w:sz w:val="32"/>
          <w:szCs w:val="32"/>
        </w:rPr>
        <w:t>7</w:t>
      </w:r>
      <w:r w:rsidR="005F2D3A" w:rsidRPr="006C2CB1">
        <w:rPr>
          <w:sz w:val="32"/>
          <w:szCs w:val="32"/>
        </w:rPr>
        <w:t>361 3000</w:t>
      </w:r>
      <w:r w:rsidR="00DC08E9">
        <w:rPr>
          <w:sz w:val="32"/>
          <w:szCs w:val="32"/>
        </w:rPr>
        <w:t xml:space="preserve"> </w:t>
      </w:r>
      <w:r w:rsidR="00DC08E9" w:rsidRPr="00DC08E9">
        <w:rPr>
          <w:b/>
          <w:bCs/>
          <w:sz w:val="32"/>
          <w:szCs w:val="32"/>
        </w:rPr>
        <w:t>they have limited resources due to cyber-attack</w:t>
      </w:r>
      <w:r w:rsidR="003D0334" w:rsidRPr="00DC08E9">
        <w:rPr>
          <w:b/>
          <w:bCs/>
          <w:sz w:val="32"/>
          <w:szCs w:val="32"/>
        </w:rPr>
        <w:t>.</w:t>
      </w:r>
      <w:r w:rsidR="003D0334" w:rsidRPr="006C2CB1">
        <w:rPr>
          <w:sz w:val="32"/>
          <w:szCs w:val="32"/>
        </w:rPr>
        <w:t xml:space="preserve"> </w:t>
      </w:r>
      <w:r w:rsidR="0010653F" w:rsidRPr="006C2CB1">
        <w:rPr>
          <w:sz w:val="32"/>
          <w:szCs w:val="32"/>
        </w:rPr>
        <w:t>Open 9</w:t>
      </w:r>
      <w:r w:rsidRPr="006C2CB1">
        <w:rPr>
          <w:sz w:val="32"/>
          <w:szCs w:val="32"/>
        </w:rPr>
        <w:t xml:space="preserve">am – </w:t>
      </w:r>
      <w:r w:rsidR="0010653F" w:rsidRPr="006C2CB1">
        <w:rPr>
          <w:sz w:val="32"/>
          <w:szCs w:val="32"/>
        </w:rPr>
        <w:t xml:space="preserve">5pm, </w:t>
      </w:r>
      <w:r w:rsidR="00CE4C1F">
        <w:rPr>
          <w:sz w:val="32"/>
          <w:szCs w:val="32"/>
        </w:rPr>
        <w:t>p</w:t>
      </w:r>
      <w:r w:rsidR="0010653F" w:rsidRPr="006C2CB1">
        <w:rPr>
          <w:sz w:val="32"/>
          <w:szCs w:val="32"/>
        </w:rPr>
        <w:t>hone 101</w:t>
      </w:r>
      <w:r w:rsidRPr="006C2CB1">
        <w:rPr>
          <w:sz w:val="32"/>
          <w:szCs w:val="32"/>
        </w:rPr>
        <w:t xml:space="preserve"> all other times.</w:t>
      </w:r>
      <w:r w:rsidR="0010653F" w:rsidRPr="006C2CB1">
        <w:rPr>
          <w:sz w:val="32"/>
          <w:szCs w:val="32"/>
        </w:rPr>
        <w:t xml:space="preserve"> Phone 999 in an emergency.</w:t>
      </w:r>
    </w:p>
    <w:p w14:paraId="2079463A" w14:textId="77777777" w:rsidR="0060155B" w:rsidRPr="00C43976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jc w:val="both"/>
        <w:rPr>
          <w:sz w:val="24"/>
          <w:szCs w:val="24"/>
        </w:rPr>
      </w:pPr>
    </w:p>
    <w:p w14:paraId="2140DF3B" w14:textId="77777777" w:rsidR="009C15DF" w:rsidRDefault="0060155B" w:rsidP="009C15DF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Domestic Violence - </w:t>
      </w:r>
      <w:r w:rsidRPr="006C2CB1">
        <w:rPr>
          <w:sz w:val="32"/>
          <w:szCs w:val="32"/>
        </w:rPr>
        <w:t>REFUGE offers a 24hr crisis line and emergency accommodation for women and children suffering from domestic violence. FREEPHONE 0808 2000 247.</w:t>
      </w:r>
    </w:p>
    <w:p w14:paraId="2509413B" w14:textId="77777777" w:rsidR="00724DFB" w:rsidRDefault="0060155B" w:rsidP="00724DF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Electricity Supply - </w:t>
      </w:r>
      <w:r w:rsidRPr="006C2CB1">
        <w:rPr>
          <w:sz w:val="32"/>
          <w:szCs w:val="32"/>
        </w:rPr>
        <w:t>For power failure in the local are</w:t>
      </w:r>
      <w:r w:rsidR="0010653F" w:rsidRPr="006C2CB1">
        <w:rPr>
          <w:sz w:val="32"/>
          <w:szCs w:val="32"/>
        </w:rPr>
        <w:t>a please ring freephone 105</w:t>
      </w:r>
      <w:r w:rsidR="003D0334" w:rsidRPr="006C2CB1">
        <w:rPr>
          <w:sz w:val="32"/>
          <w:szCs w:val="32"/>
        </w:rPr>
        <w:t xml:space="preserve">. </w:t>
      </w:r>
      <w:r w:rsidR="000A1366" w:rsidRPr="006C2CB1">
        <w:rPr>
          <w:sz w:val="32"/>
          <w:szCs w:val="32"/>
        </w:rPr>
        <w:t>L</w:t>
      </w:r>
      <w:r w:rsidRPr="006C2CB1">
        <w:rPr>
          <w:sz w:val="32"/>
          <w:szCs w:val="32"/>
        </w:rPr>
        <w:t xml:space="preserve">ines are open 24 hours a day, all </w:t>
      </w:r>
      <w:r w:rsidR="003D0334" w:rsidRPr="006C2CB1">
        <w:rPr>
          <w:sz w:val="32"/>
          <w:szCs w:val="32"/>
        </w:rPr>
        <w:t>year-round</w:t>
      </w:r>
      <w:r w:rsidRPr="006C2CB1">
        <w:rPr>
          <w:sz w:val="32"/>
          <w:szCs w:val="32"/>
        </w:rPr>
        <w:t xml:space="preserve"> including Christmas and New Year.</w:t>
      </w:r>
    </w:p>
    <w:p w14:paraId="415F65C5" w14:textId="77777777" w:rsidR="007A7A8D" w:rsidRDefault="007A7A8D" w:rsidP="00724DF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</w:p>
    <w:p w14:paraId="6CA2D588" w14:textId="486AB99C" w:rsidR="0060155B" w:rsidRPr="006C2CB1" w:rsidRDefault="0060155B" w:rsidP="00724DF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Fire Brigade - </w:t>
      </w:r>
      <w:r w:rsidRPr="006C2CB1">
        <w:rPr>
          <w:sz w:val="32"/>
          <w:szCs w:val="32"/>
        </w:rPr>
        <w:t>Phone 999 (free, 24 hours) for emergencies to do with fire, inside or outside the home.</w:t>
      </w:r>
    </w:p>
    <w:p w14:paraId="3DE6AC21" w14:textId="77777777" w:rsidR="0060155B" w:rsidRPr="00C43976" w:rsidRDefault="0060155B" w:rsidP="0060155B">
      <w:pPr>
        <w:tabs>
          <w:tab w:val="left" w:pos="-1440"/>
          <w:tab w:val="left" w:pos="-360"/>
        </w:tabs>
        <w:ind w:left="-720" w:right="-694"/>
        <w:jc w:val="both"/>
        <w:rPr>
          <w:sz w:val="24"/>
          <w:szCs w:val="24"/>
        </w:rPr>
      </w:pPr>
    </w:p>
    <w:p w14:paraId="55665337" w14:textId="0C5F34CF" w:rsidR="0060155B" w:rsidRPr="006C2CB1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Gas Leaks - </w:t>
      </w:r>
      <w:r w:rsidRPr="006C2CB1">
        <w:rPr>
          <w:sz w:val="32"/>
          <w:szCs w:val="32"/>
        </w:rPr>
        <w:t>Freephone 0800 111 999</w:t>
      </w:r>
      <w:r w:rsidR="00E319BD" w:rsidRPr="006C2CB1">
        <w:rPr>
          <w:sz w:val="32"/>
          <w:szCs w:val="32"/>
        </w:rPr>
        <w:t xml:space="preserve"> /</w:t>
      </w:r>
      <w:r w:rsidRPr="006C2CB1">
        <w:rPr>
          <w:sz w:val="32"/>
          <w:szCs w:val="32"/>
        </w:rPr>
        <w:t xml:space="preserve"> </w:t>
      </w:r>
      <w:r w:rsidR="00E319BD" w:rsidRPr="006C2CB1">
        <w:rPr>
          <w:sz w:val="32"/>
          <w:szCs w:val="32"/>
        </w:rPr>
        <w:t xml:space="preserve">textphone (minicom) on 0800 371 787 </w:t>
      </w:r>
      <w:r w:rsidRPr="006C2CB1">
        <w:rPr>
          <w:sz w:val="32"/>
          <w:szCs w:val="32"/>
        </w:rPr>
        <w:t>(24 hours, every day of the year)</w:t>
      </w:r>
      <w:r w:rsidR="003D0334" w:rsidRPr="006C2CB1">
        <w:rPr>
          <w:sz w:val="32"/>
          <w:szCs w:val="32"/>
        </w:rPr>
        <w:t xml:space="preserve">. </w:t>
      </w:r>
      <w:r w:rsidRPr="006C2CB1">
        <w:rPr>
          <w:sz w:val="32"/>
          <w:szCs w:val="32"/>
        </w:rPr>
        <w:t>If you smell gas, especially in your home, DO NOT SWITCH THE LIGHTS ON, LIGHT A CIGARETTE, USE COOKERS OR ELECTRICAL EQUIPMENT, leave the premises, phone the freephone number and await further instruction from the engineers.</w:t>
      </w:r>
    </w:p>
    <w:p w14:paraId="51934E07" w14:textId="77777777" w:rsidR="0060155B" w:rsidRPr="00C43976" w:rsidRDefault="0060155B" w:rsidP="0060155B">
      <w:pPr>
        <w:tabs>
          <w:tab w:val="left" w:pos="-1440"/>
          <w:tab w:val="left" w:pos="-360"/>
        </w:tabs>
        <w:ind w:left="-720" w:right="-694"/>
        <w:jc w:val="both"/>
        <w:rPr>
          <w:sz w:val="24"/>
          <w:szCs w:val="24"/>
        </w:rPr>
      </w:pPr>
    </w:p>
    <w:p w14:paraId="33BB1EDD" w14:textId="61B1CDAB" w:rsidR="0060155B" w:rsidRPr="006C2CB1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Homelessness - </w:t>
      </w:r>
      <w:r w:rsidRPr="006C2CB1">
        <w:rPr>
          <w:sz w:val="32"/>
          <w:szCs w:val="32"/>
        </w:rPr>
        <w:t>If homelessness occurs over the Christmas period, then go to your nearest Police Station</w:t>
      </w:r>
      <w:r w:rsidR="003D0334" w:rsidRPr="006C2CB1">
        <w:rPr>
          <w:sz w:val="32"/>
          <w:szCs w:val="32"/>
        </w:rPr>
        <w:t xml:space="preserve">. </w:t>
      </w:r>
      <w:r w:rsidRPr="006C2CB1">
        <w:rPr>
          <w:sz w:val="32"/>
          <w:szCs w:val="32"/>
        </w:rPr>
        <w:t>They will be able to advise on emergency accom</w:t>
      </w:r>
      <w:r w:rsidR="00A91BFA" w:rsidRPr="006C2CB1">
        <w:rPr>
          <w:sz w:val="32"/>
          <w:szCs w:val="32"/>
        </w:rPr>
        <w:t>modation</w:t>
      </w:r>
      <w:r w:rsidR="003D0334" w:rsidRPr="006C2CB1">
        <w:rPr>
          <w:sz w:val="32"/>
          <w:szCs w:val="32"/>
        </w:rPr>
        <w:t xml:space="preserve">. </w:t>
      </w:r>
      <w:r w:rsidR="00A91BFA" w:rsidRPr="006C2CB1">
        <w:rPr>
          <w:sz w:val="32"/>
          <w:szCs w:val="32"/>
        </w:rPr>
        <w:t>You should then contact</w:t>
      </w:r>
      <w:r w:rsidRPr="006C2CB1">
        <w:rPr>
          <w:sz w:val="32"/>
          <w:szCs w:val="32"/>
        </w:rPr>
        <w:t xml:space="preserve"> the Housing Department at Kensington Town Hall, Hornton Street, W8</w:t>
      </w:r>
      <w:r w:rsidR="000A16C6" w:rsidRPr="006C2CB1">
        <w:rPr>
          <w:sz w:val="32"/>
          <w:szCs w:val="32"/>
        </w:rPr>
        <w:t xml:space="preserve">, housing line: 020 7361 3008 open 9am-5pm; </w:t>
      </w:r>
      <w:r w:rsidR="00E85829" w:rsidRPr="006C2CB1">
        <w:rPr>
          <w:sz w:val="32"/>
          <w:szCs w:val="32"/>
        </w:rPr>
        <w:t xml:space="preserve">or social services </w:t>
      </w:r>
      <w:r w:rsidR="000A16C6" w:rsidRPr="006C2CB1">
        <w:rPr>
          <w:sz w:val="32"/>
          <w:szCs w:val="32"/>
        </w:rPr>
        <w:t>line: 020 7361 3013.</w:t>
      </w:r>
    </w:p>
    <w:p w14:paraId="2C9BDE0E" w14:textId="77777777" w:rsidR="0060155B" w:rsidRPr="00C43976" w:rsidRDefault="0060155B" w:rsidP="0060155B">
      <w:pPr>
        <w:tabs>
          <w:tab w:val="left" w:pos="-1440"/>
          <w:tab w:val="left" w:pos="-360"/>
        </w:tabs>
        <w:ind w:left="-720" w:right="-694"/>
        <w:jc w:val="both"/>
        <w:rPr>
          <w:sz w:val="24"/>
          <w:szCs w:val="24"/>
        </w:rPr>
      </w:pPr>
    </w:p>
    <w:p w14:paraId="72A27A6D" w14:textId="14F6C8DF" w:rsidR="009A7EE2" w:rsidRPr="006C2CB1" w:rsidRDefault="0060155B" w:rsidP="009A7EE2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="00733E5E" w:rsidRPr="006C2CB1">
        <w:rPr>
          <w:b/>
          <w:sz w:val="32"/>
          <w:szCs w:val="32"/>
        </w:rPr>
        <w:t>LGBT</w:t>
      </w:r>
      <w:r w:rsidR="00BE2FE4">
        <w:rPr>
          <w:b/>
          <w:sz w:val="32"/>
          <w:szCs w:val="32"/>
        </w:rPr>
        <w:t xml:space="preserve"> Foundation </w:t>
      </w:r>
      <w:r w:rsidR="00733E5E" w:rsidRPr="006C2CB1">
        <w:rPr>
          <w:b/>
          <w:sz w:val="32"/>
          <w:szCs w:val="32"/>
        </w:rPr>
        <w:t>+ Helpline</w:t>
      </w:r>
      <w:r w:rsidRPr="006C2CB1">
        <w:rPr>
          <w:b/>
          <w:sz w:val="32"/>
          <w:szCs w:val="32"/>
        </w:rPr>
        <w:t xml:space="preserve"> </w:t>
      </w:r>
      <w:r w:rsidR="00915291" w:rsidRPr="006C2CB1">
        <w:rPr>
          <w:sz w:val="32"/>
          <w:szCs w:val="32"/>
        </w:rPr>
        <w:t>0</w:t>
      </w:r>
      <w:r w:rsidR="00BE2FE4">
        <w:rPr>
          <w:sz w:val="32"/>
          <w:szCs w:val="32"/>
        </w:rPr>
        <w:t>345</w:t>
      </w:r>
      <w:r w:rsidR="00733E5E" w:rsidRPr="006C2CB1">
        <w:rPr>
          <w:sz w:val="32"/>
          <w:szCs w:val="32"/>
        </w:rPr>
        <w:t xml:space="preserve"> </w:t>
      </w:r>
      <w:r w:rsidR="00BE2FE4">
        <w:rPr>
          <w:sz w:val="32"/>
          <w:szCs w:val="32"/>
        </w:rPr>
        <w:t>330</w:t>
      </w:r>
      <w:r w:rsidR="00915291" w:rsidRPr="006C2CB1">
        <w:rPr>
          <w:sz w:val="32"/>
          <w:szCs w:val="32"/>
        </w:rPr>
        <w:t xml:space="preserve"> </w:t>
      </w:r>
      <w:r w:rsidR="00BE2FE4">
        <w:rPr>
          <w:sz w:val="32"/>
          <w:szCs w:val="32"/>
        </w:rPr>
        <w:t>3030 then option 1</w:t>
      </w:r>
      <w:r w:rsidRPr="006C2CB1">
        <w:rPr>
          <w:sz w:val="32"/>
          <w:szCs w:val="32"/>
        </w:rPr>
        <w:t xml:space="preserve">. </w:t>
      </w:r>
      <w:r w:rsidR="00915291" w:rsidRPr="006C2CB1">
        <w:rPr>
          <w:sz w:val="32"/>
          <w:szCs w:val="32"/>
        </w:rPr>
        <w:t xml:space="preserve">Open </w:t>
      </w:r>
      <w:r w:rsidR="0006437C">
        <w:rPr>
          <w:sz w:val="32"/>
          <w:szCs w:val="32"/>
        </w:rPr>
        <w:t>Mon – Fri:  9:00</w:t>
      </w:r>
      <w:r w:rsidR="00453C0A" w:rsidRPr="006C2CB1">
        <w:rPr>
          <w:sz w:val="32"/>
          <w:szCs w:val="32"/>
        </w:rPr>
        <w:t>am</w:t>
      </w:r>
      <w:r w:rsidR="0006437C">
        <w:rPr>
          <w:sz w:val="32"/>
          <w:szCs w:val="32"/>
        </w:rPr>
        <w:t xml:space="preserve"> – 6:00</w:t>
      </w:r>
      <w:r w:rsidR="003D0334" w:rsidRPr="006C2CB1">
        <w:rPr>
          <w:sz w:val="32"/>
          <w:szCs w:val="32"/>
        </w:rPr>
        <w:t xml:space="preserve">pm. </w:t>
      </w:r>
      <w:r w:rsidR="00844EB1" w:rsidRPr="006C2CB1">
        <w:rPr>
          <w:sz w:val="32"/>
          <w:szCs w:val="32"/>
        </w:rPr>
        <w:t>Email</w:t>
      </w:r>
      <w:r w:rsidR="0006437C">
        <w:rPr>
          <w:sz w:val="32"/>
          <w:szCs w:val="32"/>
        </w:rPr>
        <w:t>:</w:t>
      </w:r>
      <w:r w:rsidR="00915291" w:rsidRPr="006C2CB1">
        <w:rPr>
          <w:sz w:val="32"/>
          <w:szCs w:val="32"/>
        </w:rPr>
        <w:t xml:space="preserve"> </w:t>
      </w:r>
      <w:r w:rsidR="00C536B1" w:rsidRPr="006C2CB1">
        <w:rPr>
          <w:sz w:val="32"/>
          <w:szCs w:val="32"/>
        </w:rPr>
        <w:t>hel</w:t>
      </w:r>
      <w:r w:rsidR="0006437C">
        <w:rPr>
          <w:sz w:val="32"/>
          <w:szCs w:val="32"/>
        </w:rPr>
        <w:t>pline</w:t>
      </w:r>
      <w:r w:rsidR="00915291" w:rsidRPr="006C2CB1">
        <w:rPr>
          <w:sz w:val="32"/>
          <w:szCs w:val="32"/>
        </w:rPr>
        <w:t>@lgbt</w:t>
      </w:r>
      <w:r w:rsidR="0006437C">
        <w:rPr>
          <w:sz w:val="32"/>
          <w:szCs w:val="32"/>
        </w:rPr>
        <w:t>.foundation</w:t>
      </w:r>
    </w:p>
    <w:p w14:paraId="5E3FA267" w14:textId="77777777" w:rsidR="009A7EE2" w:rsidRPr="00C43976" w:rsidRDefault="009A7EE2" w:rsidP="009A7EE2">
      <w:pPr>
        <w:tabs>
          <w:tab w:val="left" w:pos="-1440"/>
          <w:tab w:val="left" w:pos="-720"/>
          <w:tab w:val="left" w:pos="-360"/>
        </w:tabs>
        <w:ind w:left="-720" w:right="-694"/>
        <w:rPr>
          <w:sz w:val="24"/>
          <w:szCs w:val="24"/>
        </w:rPr>
      </w:pPr>
    </w:p>
    <w:p w14:paraId="4A463E88" w14:textId="70533613" w:rsidR="003C41D8" w:rsidRPr="006C2CB1" w:rsidRDefault="009A7EE2" w:rsidP="003C41D8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Pharmacy </w:t>
      </w:r>
      <w:r w:rsidR="0016370E" w:rsidRPr="006C2CB1">
        <w:rPr>
          <w:sz w:val="32"/>
          <w:szCs w:val="32"/>
        </w:rPr>
        <w:t>–</w:t>
      </w:r>
      <w:r w:rsidRPr="006C2CB1">
        <w:rPr>
          <w:sz w:val="32"/>
          <w:szCs w:val="32"/>
        </w:rPr>
        <w:t xml:space="preserve"> </w:t>
      </w:r>
      <w:r w:rsidR="0016370E" w:rsidRPr="006C2CB1">
        <w:rPr>
          <w:sz w:val="32"/>
          <w:szCs w:val="32"/>
        </w:rPr>
        <w:t xml:space="preserve">Zafash Ltd., </w:t>
      </w:r>
      <w:r w:rsidR="005408CA" w:rsidRPr="006C2CB1">
        <w:rPr>
          <w:sz w:val="32"/>
          <w:szCs w:val="32"/>
        </w:rPr>
        <w:t>020 7</w:t>
      </w:r>
      <w:r w:rsidR="00E21B89" w:rsidRPr="006C2CB1">
        <w:rPr>
          <w:sz w:val="32"/>
          <w:szCs w:val="32"/>
        </w:rPr>
        <w:t>373 2798</w:t>
      </w:r>
      <w:r w:rsidR="0016370E" w:rsidRPr="006C2CB1">
        <w:rPr>
          <w:sz w:val="32"/>
          <w:szCs w:val="32"/>
        </w:rPr>
        <w:t xml:space="preserve"> Old Brompton Road (junction with Earl’s Court Road), London SW5 0EA.</w:t>
      </w:r>
      <w:r w:rsidR="00BA2E31" w:rsidRPr="006C2CB1">
        <w:rPr>
          <w:sz w:val="32"/>
          <w:szCs w:val="32"/>
        </w:rPr>
        <w:t xml:space="preserve"> Open </w:t>
      </w:r>
      <w:r w:rsidR="003C41D8" w:rsidRPr="006C2CB1">
        <w:rPr>
          <w:sz w:val="32"/>
          <w:szCs w:val="32"/>
        </w:rPr>
        <w:t>9</w:t>
      </w:r>
      <w:r w:rsidR="0006437C">
        <w:rPr>
          <w:sz w:val="32"/>
          <w:szCs w:val="32"/>
        </w:rPr>
        <w:t>:00</w:t>
      </w:r>
      <w:r w:rsidR="00BA2E31" w:rsidRPr="006C2CB1">
        <w:rPr>
          <w:sz w:val="32"/>
          <w:szCs w:val="32"/>
        </w:rPr>
        <w:t>am</w:t>
      </w:r>
      <w:r w:rsidR="0006437C">
        <w:rPr>
          <w:sz w:val="32"/>
          <w:szCs w:val="32"/>
        </w:rPr>
        <w:t xml:space="preserve"> </w:t>
      </w:r>
      <w:r w:rsidR="00BA2E31" w:rsidRPr="006C2CB1">
        <w:rPr>
          <w:sz w:val="32"/>
          <w:szCs w:val="32"/>
        </w:rPr>
        <w:t>-</w:t>
      </w:r>
      <w:r w:rsidR="0006437C">
        <w:rPr>
          <w:sz w:val="32"/>
          <w:szCs w:val="32"/>
        </w:rPr>
        <w:t xml:space="preserve"> 10:00pm</w:t>
      </w:r>
      <w:r w:rsidR="00BA2E31" w:rsidRPr="006C2CB1">
        <w:rPr>
          <w:sz w:val="32"/>
          <w:szCs w:val="32"/>
        </w:rPr>
        <w:t xml:space="preserve">. </w:t>
      </w:r>
      <w:r w:rsidR="003C41D8" w:rsidRPr="006C2CB1">
        <w:rPr>
          <w:sz w:val="32"/>
          <w:szCs w:val="32"/>
        </w:rPr>
        <w:t xml:space="preserve">Open 9am-8pm Christmas Day, Boxing </w:t>
      </w:r>
      <w:r w:rsidR="003D0334" w:rsidRPr="006C2CB1">
        <w:rPr>
          <w:sz w:val="32"/>
          <w:szCs w:val="32"/>
        </w:rPr>
        <w:t>Day,</w:t>
      </w:r>
      <w:r w:rsidR="003C41D8" w:rsidRPr="006C2CB1">
        <w:rPr>
          <w:sz w:val="32"/>
          <w:szCs w:val="32"/>
        </w:rPr>
        <w:t xml:space="preserve"> and New Year’s Day. </w:t>
      </w:r>
    </w:p>
    <w:p w14:paraId="03D9BD94" w14:textId="067E347D" w:rsidR="009A7EE2" w:rsidRPr="006C2CB1" w:rsidRDefault="00FB3E57" w:rsidP="009A7EE2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t>Website:</w:t>
      </w:r>
      <w:r w:rsidR="00BA2E31" w:rsidRPr="006C2CB1">
        <w:rPr>
          <w:sz w:val="32"/>
          <w:szCs w:val="32"/>
        </w:rPr>
        <w:t xml:space="preserve"> </w:t>
      </w:r>
      <w:r w:rsidR="003C41D8" w:rsidRPr="006C2CB1">
        <w:rPr>
          <w:sz w:val="32"/>
          <w:szCs w:val="32"/>
        </w:rPr>
        <w:t>www.zafash</w:t>
      </w:r>
      <w:r w:rsidR="0006437C">
        <w:rPr>
          <w:sz w:val="32"/>
          <w:szCs w:val="32"/>
        </w:rPr>
        <w:t>pharmacy</w:t>
      </w:r>
      <w:r w:rsidR="003C41D8" w:rsidRPr="006C2CB1">
        <w:rPr>
          <w:sz w:val="32"/>
          <w:szCs w:val="32"/>
        </w:rPr>
        <w:t xml:space="preserve">.co.uk </w:t>
      </w:r>
    </w:p>
    <w:p w14:paraId="534A85E5" w14:textId="77777777" w:rsidR="0060155B" w:rsidRPr="00C43976" w:rsidRDefault="0060155B" w:rsidP="0060155B">
      <w:pPr>
        <w:tabs>
          <w:tab w:val="left" w:pos="-1440"/>
          <w:tab w:val="num" w:pos="-720"/>
        </w:tabs>
        <w:ind w:left="-720" w:right="-694"/>
        <w:jc w:val="both"/>
        <w:rPr>
          <w:sz w:val="24"/>
          <w:szCs w:val="24"/>
        </w:rPr>
      </w:pPr>
    </w:p>
    <w:p w14:paraId="6CFF85B2" w14:textId="34BA92DE" w:rsidR="0060155B" w:rsidRPr="006C2CB1" w:rsidRDefault="0060155B" w:rsidP="004149E7">
      <w:pPr>
        <w:tabs>
          <w:tab w:val="left" w:pos="-1440"/>
          <w:tab w:val="num" w:pos="-72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Police - </w:t>
      </w:r>
      <w:r w:rsidRPr="006C2CB1">
        <w:rPr>
          <w:sz w:val="32"/>
          <w:szCs w:val="32"/>
        </w:rPr>
        <w:t>In an emergency phone 999 (free, 24 hours)</w:t>
      </w:r>
      <w:r w:rsidR="003D0334" w:rsidRPr="006C2CB1">
        <w:rPr>
          <w:sz w:val="32"/>
          <w:szCs w:val="32"/>
        </w:rPr>
        <w:t xml:space="preserve">. </w:t>
      </w:r>
      <w:r w:rsidRPr="006C2CB1">
        <w:rPr>
          <w:sz w:val="32"/>
          <w:szCs w:val="32"/>
        </w:rPr>
        <w:t>Local Police Station:</w:t>
      </w:r>
      <w:r w:rsidR="00060CDA" w:rsidRPr="006C2CB1">
        <w:rPr>
          <w:sz w:val="32"/>
          <w:szCs w:val="32"/>
        </w:rPr>
        <w:t xml:space="preserve"> </w:t>
      </w:r>
      <w:r w:rsidR="00060CDA" w:rsidRPr="006C2CB1">
        <w:rPr>
          <w:b/>
          <w:sz w:val="32"/>
          <w:szCs w:val="32"/>
        </w:rPr>
        <w:t>Kensington</w:t>
      </w:r>
      <w:r w:rsidRPr="006C2CB1">
        <w:rPr>
          <w:b/>
          <w:sz w:val="32"/>
          <w:szCs w:val="32"/>
        </w:rPr>
        <w:t xml:space="preserve"> Police Station</w:t>
      </w:r>
      <w:r w:rsidRPr="006C2CB1">
        <w:rPr>
          <w:sz w:val="32"/>
          <w:szCs w:val="32"/>
        </w:rPr>
        <w:t xml:space="preserve">, </w:t>
      </w:r>
      <w:r w:rsidR="00060CDA" w:rsidRPr="006C2CB1">
        <w:rPr>
          <w:sz w:val="32"/>
          <w:szCs w:val="32"/>
        </w:rPr>
        <w:t>72-74 Earls Court Road</w:t>
      </w:r>
      <w:r w:rsidR="004149E7" w:rsidRPr="006C2CB1">
        <w:rPr>
          <w:sz w:val="32"/>
          <w:szCs w:val="32"/>
        </w:rPr>
        <w:t xml:space="preserve"> </w:t>
      </w:r>
      <w:r w:rsidR="00060CDA" w:rsidRPr="006C2CB1">
        <w:rPr>
          <w:sz w:val="32"/>
          <w:szCs w:val="32"/>
        </w:rPr>
        <w:t xml:space="preserve">W8 6EQ. </w:t>
      </w:r>
      <w:r w:rsidR="005D4192" w:rsidRPr="006C2CB1">
        <w:rPr>
          <w:sz w:val="32"/>
          <w:szCs w:val="32"/>
        </w:rPr>
        <w:t>Open 24/7.</w:t>
      </w:r>
      <w:r w:rsidR="00060CDA" w:rsidRPr="006C2CB1">
        <w:rPr>
          <w:sz w:val="32"/>
          <w:szCs w:val="32"/>
        </w:rPr>
        <w:t xml:space="preserve"> </w:t>
      </w:r>
      <w:r w:rsidR="00835FCD" w:rsidRPr="006C2CB1">
        <w:rPr>
          <w:sz w:val="32"/>
          <w:szCs w:val="32"/>
        </w:rPr>
        <w:t>T</w:t>
      </w:r>
      <w:r w:rsidR="00453C0A" w:rsidRPr="006C2CB1">
        <w:rPr>
          <w:sz w:val="32"/>
          <w:szCs w:val="32"/>
        </w:rPr>
        <w:t>elephone 101 to be connected to your local police station</w:t>
      </w:r>
      <w:r w:rsidR="00835FCD" w:rsidRPr="006C2CB1">
        <w:rPr>
          <w:sz w:val="32"/>
          <w:szCs w:val="32"/>
        </w:rPr>
        <w:t>.</w:t>
      </w:r>
    </w:p>
    <w:p w14:paraId="21B8DFE6" w14:textId="77777777" w:rsidR="0060155B" w:rsidRPr="00C43976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24"/>
          <w:szCs w:val="24"/>
        </w:rPr>
      </w:pPr>
    </w:p>
    <w:p w14:paraId="4C723320" w14:textId="6267D9F0" w:rsidR="0060155B" w:rsidRPr="006C2CB1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>Samaritans –</w:t>
      </w:r>
      <w:r w:rsidR="00733E5E" w:rsidRPr="006C2CB1">
        <w:rPr>
          <w:sz w:val="32"/>
          <w:szCs w:val="32"/>
        </w:rPr>
        <w:t xml:space="preserve"> C</w:t>
      </w:r>
      <w:r w:rsidRPr="006C2CB1">
        <w:rPr>
          <w:sz w:val="32"/>
          <w:szCs w:val="32"/>
        </w:rPr>
        <w:t>all</w:t>
      </w:r>
      <w:r w:rsidRPr="006C2CB1">
        <w:rPr>
          <w:b/>
          <w:sz w:val="32"/>
          <w:szCs w:val="32"/>
        </w:rPr>
        <w:t xml:space="preserve"> </w:t>
      </w:r>
      <w:r w:rsidR="00A2613E" w:rsidRPr="006C2CB1">
        <w:rPr>
          <w:sz w:val="32"/>
          <w:szCs w:val="32"/>
        </w:rPr>
        <w:t>116 123</w:t>
      </w:r>
      <w:r w:rsidRPr="006C2CB1">
        <w:rPr>
          <w:sz w:val="32"/>
          <w:szCs w:val="32"/>
        </w:rPr>
        <w:t xml:space="preserve"> for confidential advice and information or someone who will li</w:t>
      </w:r>
      <w:r w:rsidR="00A2613E" w:rsidRPr="006C2CB1">
        <w:rPr>
          <w:sz w:val="32"/>
          <w:szCs w:val="32"/>
        </w:rPr>
        <w:t>sten to you (24 hours)</w:t>
      </w:r>
      <w:r w:rsidR="003D0334" w:rsidRPr="006C2CB1">
        <w:rPr>
          <w:sz w:val="32"/>
          <w:szCs w:val="32"/>
        </w:rPr>
        <w:t xml:space="preserve">. </w:t>
      </w:r>
      <w:r w:rsidR="00A2613E" w:rsidRPr="006C2CB1">
        <w:rPr>
          <w:sz w:val="32"/>
          <w:szCs w:val="32"/>
        </w:rPr>
        <w:t>Or e</w:t>
      </w:r>
      <w:r w:rsidRPr="006C2CB1">
        <w:rPr>
          <w:sz w:val="32"/>
          <w:szCs w:val="32"/>
        </w:rPr>
        <w:t>-mail: jo@samaritans.org</w:t>
      </w:r>
    </w:p>
    <w:p w14:paraId="542031C8" w14:textId="77777777" w:rsidR="0060155B" w:rsidRPr="00C43976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24"/>
          <w:szCs w:val="24"/>
        </w:rPr>
      </w:pPr>
    </w:p>
    <w:p w14:paraId="7222B9B8" w14:textId="42874D7A" w:rsidR="00C43976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Saneline - </w:t>
      </w:r>
      <w:r w:rsidRPr="006C2CB1">
        <w:rPr>
          <w:sz w:val="32"/>
          <w:szCs w:val="32"/>
        </w:rPr>
        <w:t xml:space="preserve">For anyone with mental health problems, their </w:t>
      </w:r>
      <w:r w:rsidR="003D0334" w:rsidRPr="006C2CB1">
        <w:rPr>
          <w:sz w:val="32"/>
          <w:szCs w:val="32"/>
        </w:rPr>
        <w:t>families,</w:t>
      </w:r>
      <w:r w:rsidRPr="006C2CB1">
        <w:rPr>
          <w:sz w:val="32"/>
          <w:szCs w:val="32"/>
        </w:rPr>
        <w:t xml:space="preserve"> and friends, Saneline can offer emotional crisis support, information and if </w:t>
      </w:r>
      <w:r w:rsidR="00504BBD" w:rsidRPr="006C2CB1">
        <w:rPr>
          <w:sz w:val="32"/>
          <w:szCs w:val="32"/>
        </w:rPr>
        <w:t>necessary,</w:t>
      </w:r>
      <w:r w:rsidRPr="006C2CB1">
        <w:rPr>
          <w:sz w:val="32"/>
          <w:szCs w:val="32"/>
        </w:rPr>
        <w:t xml:space="preserve"> referrals to local mental health services. </w:t>
      </w:r>
      <w:r w:rsidR="00930A12" w:rsidRPr="006C2CB1">
        <w:rPr>
          <w:sz w:val="32"/>
          <w:szCs w:val="32"/>
        </w:rPr>
        <w:t>Call</w:t>
      </w:r>
      <w:r w:rsidRPr="006C2CB1">
        <w:rPr>
          <w:sz w:val="32"/>
          <w:szCs w:val="32"/>
        </w:rPr>
        <w:t xml:space="preserve"> </w:t>
      </w:r>
      <w:r w:rsidR="00802F5F" w:rsidRPr="006C2CB1">
        <w:rPr>
          <w:sz w:val="32"/>
          <w:szCs w:val="32"/>
        </w:rPr>
        <w:t>0300 304 7</w:t>
      </w:r>
      <w:r w:rsidRPr="006C2CB1">
        <w:rPr>
          <w:sz w:val="32"/>
          <w:szCs w:val="32"/>
        </w:rPr>
        <w:t>000</w:t>
      </w:r>
      <w:r w:rsidR="00C43976">
        <w:rPr>
          <w:sz w:val="32"/>
          <w:szCs w:val="32"/>
        </w:rPr>
        <w:t>,</w:t>
      </w:r>
      <w:r w:rsidRPr="006C2CB1">
        <w:rPr>
          <w:sz w:val="32"/>
          <w:szCs w:val="32"/>
        </w:rPr>
        <w:t xml:space="preserve"> </w:t>
      </w:r>
    </w:p>
    <w:p w14:paraId="393BAF8C" w14:textId="4296EBBC" w:rsidR="0060155B" w:rsidRPr="006C2CB1" w:rsidRDefault="00802F5F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t>4</w:t>
      </w:r>
      <w:r w:rsidR="00504BBD">
        <w:rPr>
          <w:sz w:val="32"/>
          <w:szCs w:val="32"/>
        </w:rPr>
        <w:t>:00pm</w:t>
      </w:r>
      <w:r w:rsidR="0060155B" w:rsidRPr="006C2CB1">
        <w:rPr>
          <w:sz w:val="32"/>
          <w:szCs w:val="32"/>
        </w:rPr>
        <w:t xml:space="preserve"> –1</w:t>
      </w:r>
      <w:r w:rsidRPr="006C2CB1">
        <w:rPr>
          <w:sz w:val="32"/>
          <w:szCs w:val="32"/>
        </w:rPr>
        <w:t>0</w:t>
      </w:r>
      <w:r w:rsidR="00504BBD">
        <w:rPr>
          <w:sz w:val="32"/>
          <w:szCs w:val="32"/>
        </w:rPr>
        <w:t>:00</w:t>
      </w:r>
      <w:r w:rsidR="0060155B" w:rsidRPr="006C2CB1">
        <w:rPr>
          <w:sz w:val="32"/>
          <w:szCs w:val="32"/>
        </w:rPr>
        <w:t xml:space="preserve">pm </w:t>
      </w:r>
      <w:r w:rsidR="00827692" w:rsidRPr="006C2CB1">
        <w:rPr>
          <w:sz w:val="32"/>
          <w:szCs w:val="32"/>
        </w:rPr>
        <w:t>every day</w:t>
      </w:r>
      <w:r w:rsidR="00504BBD">
        <w:rPr>
          <w:sz w:val="32"/>
          <w:szCs w:val="32"/>
        </w:rPr>
        <w:t xml:space="preserve"> including Christmas and New Year</w:t>
      </w:r>
      <w:r w:rsidR="00827692" w:rsidRPr="006C2CB1">
        <w:rPr>
          <w:sz w:val="32"/>
          <w:szCs w:val="32"/>
        </w:rPr>
        <w:t>.</w:t>
      </w:r>
    </w:p>
    <w:p w14:paraId="41CA5052" w14:textId="77777777" w:rsidR="0060155B" w:rsidRPr="00C43976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24"/>
          <w:szCs w:val="24"/>
        </w:rPr>
      </w:pPr>
    </w:p>
    <w:p w14:paraId="0978380D" w14:textId="5AB617D3" w:rsidR="0060155B" w:rsidRPr="006C2CB1" w:rsidRDefault="0060155B" w:rsidP="0060155B">
      <w:pPr>
        <w:tabs>
          <w:tab w:val="left" w:pos="-1440"/>
          <w:tab w:val="left" w:pos="-720"/>
          <w:tab w:val="left" w:pos="-360"/>
        </w:tabs>
        <w:ind w:left="-720" w:right="-694"/>
        <w:rPr>
          <w:sz w:val="32"/>
          <w:szCs w:val="32"/>
        </w:rPr>
      </w:pPr>
      <w:r w:rsidRPr="006C2CB1">
        <w:rPr>
          <w:sz w:val="32"/>
          <w:szCs w:val="32"/>
        </w:rPr>
        <w:sym w:font="Wingdings" w:char="F028"/>
      </w:r>
      <w:r w:rsidRPr="006C2CB1">
        <w:rPr>
          <w:sz w:val="32"/>
          <w:szCs w:val="32"/>
        </w:rPr>
        <w:t xml:space="preserve">  </w:t>
      </w:r>
      <w:r w:rsidRPr="006C2CB1">
        <w:rPr>
          <w:b/>
          <w:sz w:val="32"/>
          <w:szCs w:val="32"/>
        </w:rPr>
        <w:t xml:space="preserve">Social Work Emergency Helpline – </w:t>
      </w:r>
      <w:r w:rsidRPr="006C2CB1">
        <w:rPr>
          <w:sz w:val="32"/>
          <w:szCs w:val="32"/>
        </w:rPr>
        <w:t>For the emergency</w:t>
      </w:r>
      <w:r w:rsidR="00EE61EB" w:rsidRPr="006C2CB1">
        <w:rPr>
          <w:sz w:val="32"/>
          <w:szCs w:val="32"/>
        </w:rPr>
        <w:t>/out-of-hours</w:t>
      </w:r>
      <w:r w:rsidRPr="006C2CB1">
        <w:rPr>
          <w:sz w:val="32"/>
          <w:szCs w:val="32"/>
        </w:rPr>
        <w:t xml:space="preserve"> Duty Social Work Team</w:t>
      </w:r>
      <w:r w:rsidR="00BA4217" w:rsidRPr="006C2CB1">
        <w:rPr>
          <w:sz w:val="32"/>
          <w:szCs w:val="32"/>
        </w:rPr>
        <w:t>,</w:t>
      </w:r>
      <w:r w:rsidRPr="006C2CB1">
        <w:rPr>
          <w:b/>
          <w:sz w:val="32"/>
          <w:szCs w:val="32"/>
        </w:rPr>
        <w:t xml:space="preserve"> </w:t>
      </w:r>
      <w:r w:rsidRPr="006C2CB1">
        <w:rPr>
          <w:sz w:val="32"/>
          <w:szCs w:val="32"/>
        </w:rPr>
        <w:t xml:space="preserve">call </w:t>
      </w:r>
      <w:r w:rsidR="001B4959" w:rsidRPr="006C2CB1">
        <w:rPr>
          <w:sz w:val="32"/>
          <w:szCs w:val="32"/>
        </w:rPr>
        <w:t>020 7373 2227</w:t>
      </w:r>
      <w:r w:rsidR="00A81219" w:rsidRPr="006C2CB1">
        <w:rPr>
          <w:sz w:val="32"/>
          <w:szCs w:val="32"/>
        </w:rPr>
        <w:t>, 5</w:t>
      </w:r>
      <w:r w:rsidR="00504BBD">
        <w:rPr>
          <w:sz w:val="32"/>
          <w:szCs w:val="32"/>
        </w:rPr>
        <w:t>:</w:t>
      </w:r>
      <w:r w:rsidR="00A81219" w:rsidRPr="006C2CB1">
        <w:rPr>
          <w:sz w:val="32"/>
          <w:szCs w:val="32"/>
        </w:rPr>
        <w:t>30pm</w:t>
      </w:r>
      <w:r w:rsidR="003D0334">
        <w:rPr>
          <w:sz w:val="32"/>
          <w:szCs w:val="32"/>
        </w:rPr>
        <w:t xml:space="preserve"> </w:t>
      </w:r>
      <w:r w:rsidR="00A81219" w:rsidRPr="006C2CB1">
        <w:rPr>
          <w:sz w:val="32"/>
          <w:szCs w:val="32"/>
        </w:rPr>
        <w:t>-</w:t>
      </w:r>
      <w:r w:rsidR="003D0334">
        <w:rPr>
          <w:sz w:val="32"/>
          <w:szCs w:val="32"/>
        </w:rPr>
        <w:t xml:space="preserve"> </w:t>
      </w:r>
      <w:r w:rsidR="00A81219" w:rsidRPr="006C2CB1">
        <w:rPr>
          <w:sz w:val="32"/>
          <w:szCs w:val="32"/>
        </w:rPr>
        <w:t>8</w:t>
      </w:r>
      <w:r w:rsidR="003D0334">
        <w:rPr>
          <w:sz w:val="32"/>
          <w:szCs w:val="32"/>
        </w:rPr>
        <w:t>:</w:t>
      </w:r>
      <w:r w:rsidR="00A81219" w:rsidRPr="006C2CB1">
        <w:rPr>
          <w:sz w:val="32"/>
          <w:szCs w:val="32"/>
        </w:rPr>
        <w:t>30am.</w:t>
      </w:r>
    </w:p>
    <w:sectPr w:rsidR="0060155B" w:rsidRPr="006C2CB1" w:rsidSect="000A16C6">
      <w:pgSz w:w="11906" w:h="16838"/>
      <w:pgMar w:top="1247" w:right="1797" w:bottom="720" w:left="179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0AC0" w14:textId="77777777" w:rsidR="006D795B" w:rsidRDefault="006D795B" w:rsidP="007A3EFC">
      <w:r>
        <w:separator/>
      </w:r>
    </w:p>
  </w:endnote>
  <w:endnote w:type="continuationSeparator" w:id="0">
    <w:p w14:paraId="1F5FCE3D" w14:textId="77777777" w:rsidR="006D795B" w:rsidRDefault="006D795B" w:rsidP="007A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DEEA" w14:textId="77777777" w:rsidR="006D795B" w:rsidRDefault="006D795B" w:rsidP="007A3EFC">
      <w:r>
        <w:separator/>
      </w:r>
    </w:p>
  </w:footnote>
  <w:footnote w:type="continuationSeparator" w:id="0">
    <w:p w14:paraId="3EF02C15" w14:textId="77777777" w:rsidR="006D795B" w:rsidRDefault="006D795B" w:rsidP="007A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771"/>
    <w:multiLevelType w:val="multilevel"/>
    <w:tmpl w:val="2C366E7E"/>
    <w:lvl w:ilvl="0">
      <w:start w:val="1"/>
      <w:numFmt w:val="bullet"/>
      <w:lvlText w:val="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E001328"/>
    <w:multiLevelType w:val="hybridMultilevel"/>
    <w:tmpl w:val="2C366E7E"/>
    <w:lvl w:ilvl="0" w:tplc="EC58938C">
      <w:start w:val="1"/>
      <w:numFmt w:val="bullet"/>
      <w:lvlText w:val="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049838059">
    <w:abstractNumId w:val="1"/>
  </w:num>
  <w:num w:numId="2" w16cid:durableId="31884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55B"/>
    <w:rsid w:val="00025D2D"/>
    <w:rsid w:val="00046771"/>
    <w:rsid w:val="000533A3"/>
    <w:rsid w:val="00060CDA"/>
    <w:rsid w:val="0006437C"/>
    <w:rsid w:val="000875E3"/>
    <w:rsid w:val="000A1366"/>
    <w:rsid w:val="000A16C6"/>
    <w:rsid w:val="000B16D3"/>
    <w:rsid w:val="0010653F"/>
    <w:rsid w:val="0016370E"/>
    <w:rsid w:val="00176FF5"/>
    <w:rsid w:val="001829BE"/>
    <w:rsid w:val="001B4959"/>
    <w:rsid w:val="001C3899"/>
    <w:rsid w:val="001C58C7"/>
    <w:rsid w:val="001E6383"/>
    <w:rsid w:val="0023016F"/>
    <w:rsid w:val="00282448"/>
    <w:rsid w:val="00312C98"/>
    <w:rsid w:val="00316C3A"/>
    <w:rsid w:val="003C1A79"/>
    <w:rsid w:val="003C41D8"/>
    <w:rsid w:val="003D0334"/>
    <w:rsid w:val="004149E7"/>
    <w:rsid w:val="0042518F"/>
    <w:rsid w:val="0044611B"/>
    <w:rsid w:val="00453C0A"/>
    <w:rsid w:val="00482550"/>
    <w:rsid w:val="00491BD2"/>
    <w:rsid w:val="004A0078"/>
    <w:rsid w:val="004A0090"/>
    <w:rsid w:val="004A2479"/>
    <w:rsid w:val="004C2434"/>
    <w:rsid w:val="004C31C8"/>
    <w:rsid w:val="00504BBD"/>
    <w:rsid w:val="00525002"/>
    <w:rsid w:val="005408CA"/>
    <w:rsid w:val="0054417E"/>
    <w:rsid w:val="005663BA"/>
    <w:rsid w:val="005955CD"/>
    <w:rsid w:val="005D4192"/>
    <w:rsid w:val="005F2D3A"/>
    <w:rsid w:val="0060155B"/>
    <w:rsid w:val="006167DC"/>
    <w:rsid w:val="006177D1"/>
    <w:rsid w:val="00633C71"/>
    <w:rsid w:val="00664FE1"/>
    <w:rsid w:val="00671FBC"/>
    <w:rsid w:val="00694628"/>
    <w:rsid w:val="006C0296"/>
    <w:rsid w:val="006C2CB1"/>
    <w:rsid w:val="006D795B"/>
    <w:rsid w:val="006F36A6"/>
    <w:rsid w:val="006F3EEC"/>
    <w:rsid w:val="00724DFB"/>
    <w:rsid w:val="00733E5E"/>
    <w:rsid w:val="007724FF"/>
    <w:rsid w:val="00785BD7"/>
    <w:rsid w:val="007A3EFC"/>
    <w:rsid w:val="007A7A8D"/>
    <w:rsid w:val="007C3C5E"/>
    <w:rsid w:val="007E6282"/>
    <w:rsid w:val="007F1061"/>
    <w:rsid w:val="00802F5F"/>
    <w:rsid w:val="00804F71"/>
    <w:rsid w:val="00827692"/>
    <w:rsid w:val="00830E53"/>
    <w:rsid w:val="00830FAB"/>
    <w:rsid w:val="00835FCD"/>
    <w:rsid w:val="00837793"/>
    <w:rsid w:val="00842FBE"/>
    <w:rsid w:val="00844EB1"/>
    <w:rsid w:val="00863972"/>
    <w:rsid w:val="0087069D"/>
    <w:rsid w:val="00872CFD"/>
    <w:rsid w:val="008D799E"/>
    <w:rsid w:val="008F6E57"/>
    <w:rsid w:val="009070FE"/>
    <w:rsid w:val="00915291"/>
    <w:rsid w:val="00930A12"/>
    <w:rsid w:val="0097087D"/>
    <w:rsid w:val="009A6F47"/>
    <w:rsid w:val="009A7EE2"/>
    <w:rsid w:val="009B46AE"/>
    <w:rsid w:val="009C15DF"/>
    <w:rsid w:val="009D314F"/>
    <w:rsid w:val="009D5E43"/>
    <w:rsid w:val="009F0DFD"/>
    <w:rsid w:val="009F1315"/>
    <w:rsid w:val="00A25647"/>
    <w:rsid w:val="00A2613E"/>
    <w:rsid w:val="00A744BE"/>
    <w:rsid w:val="00A74E04"/>
    <w:rsid w:val="00A81219"/>
    <w:rsid w:val="00A85059"/>
    <w:rsid w:val="00A861CF"/>
    <w:rsid w:val="00A91BFA"/>
    <w:rsid w:val="00A95902"/>
    <w:rsid w:val="00AA2E53"/>
    <w:rsid w:val="00AB337F"/>
    <w:rsid w:val="00AD2053"/>
    <w:rsid w:val="00AE69CD"/>
    <w:rsid w:val="00B01213"/>
    <w:rsid w:val="00B16B54"/>
    <w:rsid w:val="00B35733"/>
    <w:rsid w:val="00B566A3"/>
    <w:rsid w:val="00BA22B7"/>
    <w:rsid w:val="00BA2E31"/>
    <w:rsid w:val="00BA4217"/>
    <w:rsid w:val="00BB4733"/>
    <w:rsid w:val="00BE2FE4"/>
    <w:rsid w:val="00BF2C57"/>
    <w:rsid w:val="00C00FDD"/>
    <w:rsid w:val="00C349B8"/>
    <w:rsid w:val="00C43976"/>
    <w:rsid w:val="00C536B1"/>
    <w:rsid w:val="00C77A8F"/>
    <w:rsid w:val="00C81283"/>
    <w:rsid w:val="00C934C8"/>
    <w:rsid w:val="00CE4C1F"/>
    <w:rsid w:val="00CF2748"/>
    <w:rsid w:val="00D869C5"/>
    <w:rsid w:val="00DC08E9"/>
    <w:rsid w:val="00DE3541"/>
    <w:rsid w:val="00E06B59"/>
    <w:rsid w:val="00E21B89"/>
    <w:rsid w:val="00E319BD"/>
    <w:rsid w:val="00E85829"/>
    <w:rsid w:val="00EE10C0"/>
    <w:rsid w:val="00EE61EB"/>
    <w:rsid w:val="00F00828"/>
    <w:rsid w:val="00F00CFE"/>
    <w:rsid w:val="00F059E7"/>
    <w:rsid w:val="00F47E20"/>
    <w:rsid w:val="00F72256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  <w14:docId w14:val="0C6A0A1D"/>
  <w15:chartTrackingRefBased/>
  <w15:docId w15:val="{AA2869A7-EB03-40C5-92DA-898EA20E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55B"/>
    <w:rPr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0155B"/>
    <w:rPr>
      <w:rFonts w:ascii="Arial" w:hAnsi="Arial"/>
      <w:sz w:val="40"/>
    </w:rPr>
  </w:style>
  <w:style w:type="character" w:styleId="Hyperlink">
    <w:name w:val="Hyperlink"/>
    <w:rsid w:val="0060155B"/>
    <w:rPr>
      <w:color w:val="0000FF"/>
      <w:u w:val="single"/>
    </w:rPr>
  </w:style>
  <w:style w:type="paragraph" w:styleId="Header">
    <w:name w:val="header"/>
    <w:basedOn w:val="Normal"/>
    <w:link w:val="HeaderChar"/>
    <w:rsid w:val="007A3EF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7A3EFC"/>
    <w:rPr>
      <w:lang w:eastAsia="en-US"/>
    </w:rPr>
  </w:style>
  <w:style w:type="paragraph" w:styleId="Footer">
    <w:name w:val="footer"/>
    <w:basedOn w:val="Normal"/>
    <w:link w:val="FooterChar"/>
    <w:rsid w:val="007A3EFC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7A3EFC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lcoholics-anonymou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D5CBF7D5D3B4F95869F9D5C889890" ma:contentTypeVersion="12" ma:contentTypeDescription="Create a new document." ma:contentTypeScope="" ma:versionID="e6de679d0c2200d265a587d836b63fee">
  <xsd:schema xmlns:xsd="http://www.w3.org/2001/XMLSchema" xmlns:xs="http://www.w3.org/2001/XMLSchema" xmlns:p="http://schemas.microsoft.com/office/2006/metadata/properties" xmlns:ns2="c9404aee-6551-4a15-94a6-cec7cb9ed4f7" xmlns:ns3="4b108356-3cac-4aa8-bf2b-6984cd709cc5" targetNamespace="http://schemas.microsoft.com/office/2006/metadata/properties" ma:root="true" ma:fieldsID="e56d3c21c12d2209379c6022964437c8" ns2:_="" ns3:_="">
    <xsd:import namespace="c9404aee-6551-4a15-94a6-cec7cb9ed4f7"/>
    <xsd:import namespace="4b108356-3cac-4aa8-bf2b-6984cd709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04aee-6551-4a15-94a6-cec7cb9ed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ec3d66-d33f-4828-aa5e-8f8819d7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8356-3cac-4aa8-bf2b-6984cd709c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ccd85-2a23-4fe7-ab3b-9c2da4cd3d9b}" ma:internalName="TaxCatchAll" ma:showField="CatchAllData" ma:web="4b108356-3cac-4aa8-bf2b-6984cd709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08356-3cac-4aa8-bf2b-6984cd709cc5"/>
    <lcf76f155ced4ddcb4097134ff3c332f xmlns="c9404aee-6551-4a15-94a6-cec7cb9ed4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B1F13F-3B85-4CB2-BB25-6FB2773B5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04aee-6551-4a15-94a6-cec7cb9ed4f7"/>
    <ds:schemaRef ds:uri="4b108356-3cac-4aa8-bf2b-6984cd709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40830-FE65-4F7B-9EF8-99CF2AC83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23CA8-864A-4188-B8B5-CC28B62FBC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ADKC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O'Donoghue</dc:creator>
  <cp:keywords/>
  <cp:lastModifiedBy>Beverley Powell - Admin</cp:lastModifiedBy>
  <cp:revision>6</cp:revision>
  <dcterms:created xsi:type="dcterms:W3CDTF">2025-12-17T14:43:00Z</dcterms:created>
  <dcterms:modified xsi:type="dcterms:W3CDTF">2025-12-17T14:46:00Z</dcterms:modified>
</cp:coreProperties>
</file>