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EAD81" w14:textId="5BD0B118" w:rsidR="00D80079" w:rsidRDefault="00D80079" w:rsidP="00D80079">
      <w:pPr>
        <w:pStyle w:val="Heading1"/>
      </w:pPr>
      <w:r>
        <w:t>May 2026 – Heat wave advice from the Council Website</w:t>
      </w:r>
    </w:p>
    <w:p w14:paraId="29960392" w14:textId="7026C4A6" w:rsidR="00D80079" w:rsidRPr="00D80079" w:rsidRDefault="00D80079" w:rsidP="00D80079">
      <w:pPr>
        <w:rPr>
          <w:sz w:val="32"/>
          <w:szCs w:val="32"/>
        </w:rPr>
      </w:pPr>
      <w:r w:rsidRPr="00D80079">
        <w:rPr>
          <w:sz w:val="32"/>
          <w:szCs w:val="32"/>
        </w:rPr>
        <w:t>Hot weather is something many people look forward to but it’s worth remembering that warm spells can pose health risks for some. It’s important to protect yourself and others from too much sun or heat, to carry water when travelling and to think of those, such as young children or older people, who may not cope as well in the heat.</w:t>
      </w:r>
    </w:p>
    <w:p w14:paraId="428714FD" w14:textId="1A5319D4" w:rsidR="00D80079" w:rsidRPr="00D80079" w:rsidRDefault="00D80079" w:rsidP="00D80079">
      <w:pPr>
        <w:rPr>
          <w:sz w:val="32"/>
          <w:szCs w:val="32"/>
        </w:rPr>
      </w:pPr>
      <w:r w:rsidRPr="00D80079">
        <w:rPr>
          <w:sz w:val="32"/>
          <w:szCs w:val="32"/>
        </w:rPr>
        <w:t xml:space="preserve">Notting Dale and North Kensington residents who are most at risk can pick up one of 359 free Cool Kits. The kits are aimed at households with children under five, adults over 65, and residents with disabilities or long-term health conditions. Distribution is being managed through trusted local community hubs to help ensure kits reach those who need them most. Funded by the Notting Dale Future Neighbourhoods Programme, the Cool Kits include summer essentials such as a portable desk fan, sunscreen, a cooling gel pillow </w:t>
      </w:r>
      <w:proofErr w:type="gramStart"/>
      <w:r w:rsidRPr="00D80079">
        <w:rPr>
          <w:sz w:val="32"/>
          <w:szCs w:val="32"/>
        </w:rPr>
        <w:t>insert</w:t>
      </w:r>
      <w:proofErr w:type="gramEnd"/>
      <w:r w:rsidRPr="00D80079">
        <w:rPr>
          <w:sz w:val="32"/>
          <w:szCs w:val="32"/>
        </w:rPr>
        <w:t>, blackout blinds, an insulated water bottle and more.</w:t>
      </w:r>
    </w:p>
    <w:p w14:paraId="533D0068" w14:textId="77777777" w:rsidR="00D80079" w:rsidRPr="00D80079" w:rsidRDefault="00D80079" w:rsidP="00D80079">
      <w:pPr>
        <w:rPr>
          <w:sz w:val="32"/>
          <w:szCs w:val="32"/>
        </w:rPr>
      </w:pPr>
      <w:r w:rsidRPr="00D80079">
        <w:rPr>
          <w:sz w:val="32"/>
          <w:szCs w:val="32"/>
        </w:rPr>
        <w:t xml:space="preserve">If you think you may be eligible, pick up your free kit from the Venture Centre, Al Manaar, Henry Dickens Community Centre, </w:t>
      </w:r>
      <w:proofErr w:type="spellStart"/>
      <w:r w:rsidRPr="00D80079">
        <w:rPr>
          <w:sz w:val="32"/>
          <w:szCs w:val="32"/>
        </w:rPr>
        <w:t>Midaye</w:t>
      </w:r>
      <w:proofErr w:type="spellEnd"/>
      <w:r w:rsidRPr="00D80079">
        <w:rPr>
          <w:sz w:val="32"/>
          <w:szCs w:val="32"/>
        </w:rPr>
        <w:t>, or North Kensington Library</w:t>
      </w:r>
    </w:p>
    <w:p w14:paraId="5F8DB95C" w14:textId="77777777" w:rsidR="007C1A42" w:rsidRDefault="007C1A42"/>
    <w:sectPr w:rsidR="007C1A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079"/>
    <w:rsid w:val="007C1A42"/>
    <w:rsid w:val="008910D7"/>
    <w:rsid w:val="00BE5EDE"/>
    <w:rsid w:val="00D80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0E32D"/>
  <w15:chartTrackingRefBased/>
  <w15:docId w15:val="{DCB8F0A4-00AE-406D-BE60-99AA539B6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0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0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0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0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0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0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0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0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0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0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0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0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0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0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0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0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0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079"/>
    <w:rPr>
      <w:rFonts w:eastAsiaTheme="majorEastAsia" w:cstheme="majorBidi"/>
      <w:color w:val="272727" w:themeColor="text1" w:themeTint="D8"/>
    </w:rPr>
  </w:style>
  <w:style w:type="paragraph" w:styleId="Title">
    <w:name w:val="Title"/>
    <w:basedOn w:val="Normal"/>
    <w:next w:val="Normal"/>
    <w:link w:val="TitleChar"/>
    <w:uiPriority w:val="10"/>
    <w:qFormat/>
    <w:rsid w:val="00D800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0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0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0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079"/>
    <w:pPr>
      <w:spacing w:before="160"/>
      <w:jc w:val="center"/>
    </w:pPr>
    <w:rPr>
      <w:i/>
      <w:iCs/>
      <w:color w:val="404040" w:themeColor="text1" w:themeTint="BF"/>
    </w:rPr>
  </w:style>
  <w:style w:type="character" w:customStyle="1" w:styleId="QuoteChar">
    <w:name w:val="Quote Char"/>
    <w:basedOn w:val="DefaultParagraphFont"/>
    <w:link w:val="Quote"/>
    <w:uiPriority w:val="29"/>
    <w:rsid w:val="00D80079"/>
    <w:rPr>
      <w:i/>
      <w:iCs/>
      <w:color w:val="404040" w:themeColor="text1" w:themeTint="BF"/>
    </w:rPr>
  </w:style>
  <w:style w:type="paragraph" w:styleId="ListParagraph">
    <w:name w:val="List Paragraph"/>
    <w:basedOn w:val="Normal"/>
    <w:uiPriority w:val="34"/>
    <w:qFormat/>
    <w:rsid w:val="00D80079"/>
    <w:pPr>
      <w:ind w:left="720"/>
      <w:contextualSpacing/>
    </w:pPr>
  </w:style>
  <w:style w:type="character" w:styleId="IntenseEmphasis">
    <w:name w:val="Intense Emphasis"/>
    <w:basedOn w:val="DefaultParagraphFont"/>
    <w:uiPriority w:val="21"/>
    <w:qFormat/>
    <w:rsid w:val="00D80079"/>
    <w:rPr>
      <w:i/>
      <w:iCs/>
      <w:color w:val="0F4761" w:themeColor="accent1" w:themeShade="BF"/>
    </w:rPr>
  </w:style>
  <w:style w:type="paragraph" w:styleId="IntenseQuote">
    <w:name w:val="Intense Quote"/>
    <w:basedOn w:val="Normal"/>
    <w:next w:val="Normal"/>
    <w:link w:val="IntenseQuoteChar"/>
    <w:uiPriority w:val="30"/>
    <w:qFormat/>
    <w:rsid w:val="00D800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079"/>
    <w:rPr>
      <w:i/>
      <w:iCs/>
      <w:color w:val="0F4761" w:themeColor="accent1" w:themeShade="BF"/>
    </w:rPr>
  </w:style>
  <w:style w:type="character" w:styleId="IntenseReference">
    <w:name w:val="Intense Reference"/>
    <w:basedOn w:val="DefaultParagraphFont"/>
    <w:uiPriority w:val="32"/>
    <w:qFormat/>
    <w:rsid w:val="00D800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Hurst</dc:creator>
  <cp:keywords/>
  <dc:description/>
  <cp:lastModifiedBy>Jenny Hurst</cp:lastModifiedBy>
  <cp:revision>2</cp:revision>
  <dcterms:created xsi:type="dcterms:W3CDTF">2026-05-21T13:56:00Z</dcterms:created>
  <dcterms:modified xsi:type="dcterms:W3CDTF">2026-05-21T13:56:00Z</dcterms:modified>
</cp:coreProperties>
</file>